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B2" w:rsidRDefault="00CB1CB2" w:rsidP="00CB1CB2">
      <w:pPr>
        <w:ind w:left="567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C2CE0D" wp14:editId="1D677DED">
            <wp:simplePos x="0" y="0"/>
            <wp:positionH relativeFrom="column">
              <wp:posOffset>2665095</wp:posOffset>
            </wp:positionH>
            <wp:positionV relativeFrom="paragraph">
              <wp:posOffset>-92710</wp:posOffset>
            </wp:positionV>
            <wp:extent cx="533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29" y="21000"/>
                <wp:lineTo x="20829" y="0"/>
                <wp:lineTo x="0" y="0"/>
              </wp:wrapPolygon>
            </wp:wrapTight>
            <wp:docPr id="1" name="Рисунок 1" descr="Описание: 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B2" w:rsidRDefault="00CB1CB2" w:rsidP="00CB1CB2">
      <w:pPr>
        <w:ind w:left="567"/>
        <w:jc w:val="center"/>
      </w:pPr>
    </w:p>
    <w:p w:rsidR="003C065E" w:rsidRDefault="003C065E" w:rsidP="00CB1CB2">
      <w:pPr>
        <w:ind w:left="567"/>
        <w:jc w:val="center"/>
      </w:pPr>
      <w:r>
        <w:t xml:space="preserve">         </w:t>
      </w:r>
    </w:p>
    <w:p w:rsidR="00CB1CB2" w:rsidRDefault="00CB1CB2" w:rsidP="00CB1CB2">
      <w:pPr>
        <w:ind w:left="567"/>
        <w:jc w:val="center"/>
      </w:pPr>
    </w:p>
    <w:p w:rsidR="003C065E" w:rsidRDefault="003C065E" w:rsidP="00455E6D">
      <w:pPr>
        <w:jc w:val="center"/>
      </w:pPr>
      <w:r>
        <w:t>УПРАВЛЕНИЕ ОБРАЗОВАНИЯ</w:t>
      </w:r>
    </w:p>
    <w:p w:rsidR="003C065E" w:rsidRPr="00AB06B9" w:rsidRDefault="003C065E" w:rsidP="00455E6D">
      <w:pPr>
        <w:rPr>
          <w:sz w:val="16"/>
          <w:szCs w:val="16"/>
        </w:rPr>
      </w:pPr>
      <w:r>
        <w:rPr>
          <w:rFonts w:eastAsia="Batang"/>
        </w:rPr>
        <w:t>АДМИНИСТРАЦИИ  КУНАШАКСКОГО МУНИЦИПАЛЬНОГО РАЙОНА</w:t>
      </w:r>
    </w:p>
    <w:p w:rsidR="003C065E" w:rsidRDefault="003C065E" w:rsidP="00CB1CB2">
      <w:pPr>
        <w:ind w:left="567"/>
        <w:jc w:val="center"/>
      </w:pPr>
    </w:p>
    <w:p w:rsidR="003C065E" w:rsidRDefault="003C065E" w:rsidP="00CB1CB2">
      <w:pPr>
        <w:ind w:left="567"/>
        <w:jc w:val="center"/>
      </w:pPr>
      <w:r>
        <w:t>ПРИКАЗ</w:t>
      </w:r>
    </w:p>
    <w:p w:rsidR="003C065E" w:rsidRDefault="003C065E" w:rsidP="00CB1CB2">
      <w:pPr>
        <w:ind w:left="567"/>
        <w:jc w:val="center"/>
      </w:pPr>
    </w:p>
    <w:p w:rsidR="003C065E" w:rsidRDefault="003C065E" w:rsidP="00455E6D">
      <w:r>
        <w:rPr>
          <w:sz w:val="28"/>
          <w:szCs w:val="28"/>
        </w:rPr>
        <w:t xml:space="preserve">от </w:t>
      </w:r>
      <w:r w:rsidR="003B46A8">
        <w:rPr>
          <w:sz w:val="28"/>
          <w:szCs w:val="28"/>
        </w:rPr>
        <w:t>31.03.</w:t>
      </w:r>
      <w:r w:rsidR="0039538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                                                                                № </w:t>
      </w:r>
      <w:r w:rsidR="003B46A8">
        <w:rPr>
          <w:sz w:val="28"/>
          <w:szCs w:val="28"/>
        </w:rPr>
        <w:t>153</w:t>
      </w:r>
    </w:p>
    <w:p w:rsidR="003C065E" w:rsidRDefault="003C065E" w:rsidP="00CB1CB2">
      <w:pPr>
        <w:ind w:left="567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унашак</w:t>
      </w:r>
      <w:proofErr w:type="spellEnd"/>
    </w:p>
    <w:p w:rsidR="003C065E" w:rsidRDefault="003C065E" w:rsidP="00CB1CB2">
      <w:pPr>
        <w:ind w:left="567"/>
        <w:jc w:val="center"/>
      </w:pPr>
    </w:p>
    <w:p w:rsidR="003C065E" w:rsidRDefault="003C065E" w:rsidP="00CB1CB2">
      <w:pPr>
        <w:ind w:left="567"/>
      </w:pPr>
    </w:p>
    <w:p w:rsidR="00224BDB" w:rsidRPr="00224BDB" w:rsidRDefault="003C065E" w:rsidP="00224BDB">
      <w:pPr>
        <w:tabs>
          <w:tab w:val="left" w:pos="5103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24BDB" w:rsidRPr="00224BDB">
        <w:rPr>
          <w:sz w:val="28"/>
          <w:szCs w:val="28"/>
        </w:rPr>
        <w:t>«</w:t>
      </w:r>
      <w:r w:rsidR="00F50BE2">
        <w:rPr>
          <w:sz w:val="28"/>
          <w:szCs w:val="28"/>
        </w:rPr>
        <w:t>д</w:t>
      </w:r>
      <w:r w:rsidR="00224BDB">
        <w:rPr>
          <w:sz w:val="28"/>
          <w:szCs w:val="28"/>
        </w:rPr>
        <w:t>орожной карты</w:t>
      </w:r>
      <w:r w:rsidR="00224BDB" w:rsidRPr="00224BDB">
        <w:rPr>
          <w:sz w:val="28"/>
          <w:szCs w:val="28"/>
        </w:rPr>
        <w:t>»</w:t>
      </w:r>
    </w:p>
    <w:p w:rsidR="003C065E" w:rsidRDefault="00224BDB" w:rsidP="00224BDB">
      <w:pPr>
        <w:tabs>
          <w:tab w:val="left" w:pos="5103"/>
        </w:tabs>
        <w:ind w:right="4110"/>
        <w:jc w:val="both"/>
        <w:rPr>
          <w:sz w:val="28"/>
          <w:szCs w:val="28"/>
        </w:rPr>
      </w:pPr>
      <w:r w:rsidRPr="00224BDB">
        <w:rPr>
          <w:sz w:val="28"/>
          <w:szCs w:val="28"/>
        </w:rPr>
        <w:t>развития общеобразовательных организаций с низкими образовательными результатами и общеобразовательных организаций, функционирующих в небла</w:t>
      </w:r>
      <w:r>
        <w:rPr>
          <w:sz w:val="28"/>
          <w:szCs w:val="28"/>
        </w:rPr>
        <w:t xml:space="preserve">гоприятных социальных условиях </w:t>
      </w:r>
      <w:r w:rsidRPr="00224BDB">
        <w:rPr>
          <w:sz w:val="28"/>
          <w:szCs w:val="28"/>
        </w:rPr>
        <w:t>на 2021-2024 годы</w:t>
      </w:r>
      <w:r w:rsidR="003C065E">
        <w:rPr>
          <w:sz w:val="28"/>
          <w:szCs w:val="28"/>
        </w:rPr>
        <w:t xml:space="preserve">      </w:t>
      </w:r>
    </w:p>
    <w:p w:rsidR="00224BDB" w:rsidRDefault="00224BDB" w:rsidP="00224BDB">
      <w:pPr>
        <w:tabs>
          <w:tab w:val="left" w:pos="5103"/>
        </w:tabs>
        <w:ind w:right="4110"/>
        <w:jc w:val="both"/>
        <w:rPr>
          <w:sz w:val="28"/>
          <w:szCs w:val="28"/>
        </w:rPr>
      </w:pPr>
    </w:p>
    <w:p w:rsidR="00455E6D" w:rsidRDefault="00D26C83" w:rsidP="00D26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A703D7" w:rsidRPr="00A703D7">
        <w:rPr>
          <w:sz w:val="28"/>
          <w:szCs w:val="28"/>
        </w:rPr>
        <w:t xml:space="preserve"> </w:t>
      </w:r>
      <w:r w:rsidRPr="00D26C83">
        <w:rPr>
          <w:sz w:val="28"/>
          <w:szCs w:val="28"/>
        </w:rPr>
        <w:t>по</w:t>
      </w:r>
      <w:r>
        <w:rPr>
          <w:sz w:val="28"/>
          <w:szCs w:val="28"/>
        </w:rPr>
        <w:t>вышения</w:t>
      </w:r>
      <w:r w:rsidRPr="00D26C83">
        <w:rPr>
          <w:sz w:val="28"/>
          <w:szCs w:val="28"/>
        </w:rPr>
        <w:t xml:space="preserve"> качества образования в школах, показывающих низкие результаты и работающих</w:t>
      </w:r>
      <w:r>
        <w:rPr>
          <w:sz w:val="28"/>
          <w:szCs w:val="28"/>
        </w:rPr>
        <w:t xml:space="preserve"> в сложных социальных условиях</w:t>
      </w:r>
    </w:p>
    <w:p w:rsidR="00455E6D" w:rsidRPr="00455E6D" w:rsidRDefault="003C065E" w:rsidP="00455E6D">
      <w:pPr>
        <w:ind w:firstLine="708"/>
        <w:jc w:val="both"/>
        <w:rPr>
          <w:sz w:val="28"/>
          <w:szCs w:val="28"/>
        </w:rPr>
      </w:pPr>
      <w:r w:rsidRPr="00455E6D">
        <w:rPr>
          <w:sz w:val="28"/>
          <w:szCs w:val="28"/>
        </w:rPr>
        <w:t>ПРИКАЗЫВАЮ:</w:t>
      </w:r>
    </w:p>
    <w:p w:rsidR="00455E6D" w:rsidRPr="00455E6D" w:rsidRDefault="00455E6D" w:rsidP="00D26C83">
      <w:pPr>
        <w:ind w:firstLine="708"/>
        <w:jc w:val="both"/>
        <w:rPr>
          <w:sz w:val="28"/>
          <w:szCs w:val="28"/>
        </w:rPr>
      </w:pPr>
      <w:r w:rsidRPr="00455E6D">
        <w:rPr>
          <w:sz w:val="28"/>
          <w:szCs w:val="28"/>
        </w:rPr>
        <w:t xml:space="preserve">1. Утвердить </w:t>
      </w:r>
      <w:r w:rsidR="003B46A8">
        <w:rPr>
          <w:sz w:val="28"/>
          <w:szCs w:val="28"/>
        </w:rPr>
        <w:t>«дорожную карту</w:t>
      </w:r>
      <w:bookmarkStart w:id="0" w:name="_GoBack"/>
      <w:bookmarkEnd w:id="0"/>
      <w:r w:rsidR="00D26C83">
        <w:rPr>
          <w:sz w:val="28"/>
          <w:szCs w:val="28"/>
        </w:rPr>
        <w:t xml:space="preserve">» </w:t>
      </w:r>
      <w:r w:rsidR="00D26C83" w:rsidRPr="00D26C83">
        <w:rPr>
          <w:sz w:val="28"/>
          <w:szCs w:val="28"/>
        </w:rPr>
        <w:t>развития общеобразовательных организаций с низкими образовательными результатами и общеобразовательных организаций, функционирующих в неблагоприятных социальных условиях на 2021-2024 годы</w:t>
      </w:r>
      <w:r w:rsidR="006C2B34" w:rsidRPr="00455E6D">
        <w:rPr>
          <w:sz w:val="28"/>
          <w:szCs w:val="28"/>
        </w:rPr>
        <w:t>.</w:t>
      </w:r>
      <w:r w:rsidR="00A703D7">
        <w:rPr>
          <w:sz w:val="28"/>
          <w:szCs w:val="28"/>
        </w:rPr>
        <w:t xml:space="preserve"> (Приложение)</w:t>
      </w:r>
    </w:p>
    <w:p w:rsidR="00A703D7" w:rsidRDefault="00455E6D" w:rsidP="00492A45">
      <w:pPr>
        <w:ind w:firstLine="708"/>
        <w:jc w:val="both"/>
        <w:rPr>
          <w:sz w:val="28"/>
          <w:szCs w:val="28"/>
        </w:rPr>
      </w:pPr>
      <w:r w:rsidRPr="00455E6D">
        <w:rPr>
          <w:sz w:val="28"/>
          <w:szCs w:val="28"/>
        </w:rPr>
        <w:t xml:space="preserve">2. </w:t>
      </w:r>
      <w:r w:rsidR="00A703D7">
        <w:rPr>
          <w:sz w:val="28"/>
          <w:szCs w:val="28"/>
        </w:rPr>
        <w:t xml:space="preserve">Ответственным специалистам осуществлять выполнение мероприятий </w:t>
      </w:r>
      <w:r w:rsidR="00F50BE2">
        <w:rPr>
          <w:sz w:val="28"/>
          <w:szCs w:val="28"/>
        </w:rPr>
        <w:t>«дорожной карты»</w:t>
      </w:r>
      <w:r w:rsidR="00A703D7">
        <w:rPr>
          <w:sz w:val="28"/>
          <w:szCs w:val="28"/>
        </w:rPr>
        <w:t>.</w:t>
      </w:r>
    </w:p>
    <w:p w:rsidR="003C065E" w:rsidRPr="00455E6D" w:rsidRDefault="00022717" w:rsidP="00455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5E6D" w:rsidRPr="00455E6D">
        <w:rPr>
          <w:sz w:val="28"/>
          <w:szCs w:val="28"/>
        </w:rPr>
        <w:t xml:space="preserve">. </w:t>
      </w:r>
      <w:proofErr w:type="gramStart"/>
      <w:r w:rsidR="003C065E" w:rsidRPr="00455E6D">
        <w:rPr>
          <w:sz w:val="28"/>
          <w:szCs w:val="28"/>
        </w:rPr>
        <w:t>Контроль за</w:t>
      </w:r>
      <w:proofErr w:type="gramEnd"/>
      <w:r w:rsidR="003C065E" w:rsidRPr="00455E6D">
        <w:rPr>
          <w:sz w:val="28"/>
          <w:szCs w:val="28"/>
        </w:rPr>
        <w:t xml:space="preserve"> исполнением данного приказа возложить на заместителя руководителя Управления образования </w:t>
      </w:r>
      <w:proofErr w:type="spellStart"/>
      <w:r w:rsidR="005B25B8">
        <w:rPr>
          <w:sz w:val="28"/>
          <w:szCs w:val="28"/>
        </w:rPr>
        <w:t>Мак</w:t>
      </w:r>
      <w:r w:rsidR="00492A45">
        <w:rPr>
          <w:sz w:val="28"/>
          <w:szCs w:val="28"/>
        </w:rPr>
        <w:t>мулову</w:t>
      </w:r>
      <w:proofErr w:type="spellEnd"/>
      <w:r w:rsidR="00492A45">
        <w:rPr>
          <w:sz w:val="28"/>
          <w:szCs w:val="28"/>
        </w:rPr>
        <w:t xml:space="preserve"> А.Р.</w:t>
      </w:r>
      <w:r w:rsidR="003C065E" w:rsidRPr="00455E6D">
        <w:rPr>
          <w:sz w:val="28"/>
          <w:szCs w:val="28"/>
        </w:rPr>
        <w:t xml:space="preserve"> </w:t>
      </w:r>
    </w:p>
    <w:p w:rsidR="003C065E" w:rsidRDefault="003C065E" w:rsidP="00CB1CB2">
      <w:pPr>
        <w:pStyle w:val="a3"/>
        <w:ind w:left="567"/>
      </w:pPr>
    </w:p>
    <w:p w:rsidR="00455E6D" w:rsidRDefault="00455E6D" w:rsidP="00455E6D">
      <w:pPr>
        <w:pStyle w:val="a3"/>
      </w:pPr>
    </w:p>
    <w:p w:rsidR="003C065E" w:rsidRDefault="003C065E" w:rsidP="00455E6D">
      <w:pPr>
        <w:pStyle w:val="a3"/>
      </w:pPr>
      <w:r>
        <w:t>Руководитель Управле</w:t>
      </w:r>
      <w:r w:rsidR="00455E6D">
        <w:t xml:space="preserve">ния образования                </w:t>
      </w:r>
      <w:r>
        <w:t xml:space="preserve">                           О.Р. </w:t>
      </w:r>
      <w:proofErr w:type="spellStart"/>
      <w:r>
        <w:t>Латыпова</w:t>
      </w:r>
      <w:proofErr w:type="spellEnd"/>
    </w:p>
    <w:p w:rsidR="003C065E" w:rsidRDefault="003C065E" w:rsidP="00CB1CB2">
      <w:pPr>
        <w:pStyle w:val="a3"/>
        <w:ind w:left="567"/>
        <w:rPr>
          <w:sz w:val="20"/>
          <w:szCs w:val="20"/>
        </w:rPr>
      </w:pPr>
      <w:r>
        <w:t xml:space="preserve"> </w:t>
      </w:r>
    </w:p>
    <w:p w:rsidR="003C065E" w:rsidRDefault="003C065E" w:rsidP="00CB1CB2">
      <w:pPr>
        <w:pStyle w:val="a3"/>
        <w:ind w:left="567"/>
        <w:rPr>
          <w:sz w:val="20"/>
          <w:szCs w:val="20"/>
        </w:rPr>
      </w:pPr>
    </w:p>
    <w:p w:rsidR="003C065E" w:rsidRDefault="003C065E" w:rsidP="00CB1CB2">
      <w:pPr>
        <w:pStyle w:val="a3"/>
        <w:ind w:left="567"/>
        <w:rPr>
          <w:sz w:val="20"/>
          <w:szCs w:val="20"/>
        </w:rPr>
      </w:pPr>
    </w:p>
    <w:p w:rsidR="003C065E" w:rsidRDefault="003C065E" w:rsidP="00CB1CB2">
      <w:pPr>
        <w:pStyle w:val="a3"/>
        <w:ind w:left="567"/>
        <w:rPr>
          <w:sz w:val="20"/>
          <w:szCs w:val="20"/>
        </w:rPr>
      </w:pPr>
    </w:p>
    <w:p w:rsidR="003C065E" w:rsidRDefault="003C065E" w:rsidP="00455E6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492A45">
        <w:rPr>
          <w:sz w:val="20"/>
          <w:szCs w:val="20"/>
        </w:rPr>
        <w:t>Сайгафарова</w:t>
      </w:r>
      <w:proofErr w:type="spellEnd"/>
      <w:r w:rsidR="00492A45">
        <w:rPr>
          <w:sz w:val="20"/>
          <w:szCs w:val="20"/>
        </w:rPr>
        <w:t xml:space="preserve"> Р.Р.</w:t>
      </w:r>
    </w:p>
    <w:p w:rsidR="003C065E" w:rsidRDefault="00492A45" w:rsidP="00455E6D">
      <w:pPr>
        <w:pStyle w:val="a3"/>
        <w:rPr>
          <w:sz w:val="20"/>
          <w:szCs w:val="20"/>
        </w:rPr>
      </w:pPr>
      <w:r>
        <w:rPr>
          <w:sz w:val="20"/>
          <w:szCs w:val="20"/>
        </w:rPr>
        <w:t>83514820127</w:t>
      </w:r>
    </w:p>
    <w:p w:rsidR="003C065E" w:rsidRDefault="00492A45" w:rsidP="00455E6D">
      <w:pPr>
        <w:pStyle w:val="a3"/>
      </w:pPr>
      <w:r>
        <w:rPr>
          <w:sz w:val="20"/>
          <w:szCs w:val="20"/>
        </w:rPr>
        <w:t>Рассылка: в дело, исп.</w:t>
      </w:r>
    </w:p>
    <w:p w:rsidR="003C065E" w:rsidRDefault="003C065E" w:rsidP="00CB1CB2">
      <w:pPr>
        <w:ind w:left="567" w:firstLine="708"/>
        <w:jc w:val="both"/>
      </w:pPr>
    </w:p>
    <w:p w:rsidR="00654BEF" w:rsidRDefault="00654BEF" w:rsidP="00CB1CB2">
      <w:pPr>
        <w:ind w:left="567"/>
      </w:pPr>
    </w:p>
    <w:sectPr w:rsidR="00654BEF" w:rsidSect="00455E6D">
      <w:pgSz w:w="11907" w:h="16840" w:code="9"/>
      <w:pgMar w:top="851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1"/>
    <w:rsid w:val="00022717"/>
    <w:rsid w:val="00035415"/>
    <w:rsid w:val="00224BDB"/>
    <w:rsid w:val="00395389"/>
    <w:rsid w:val="003B46A8"/>
    <w:rsid w:val="003C065E"/>
    <w:rsid w:val="00455E6D"/>
    <w:rsid w:val="00492A45"/>
    <w:rsid w:val="005B25B8"/>
    <w:rsid w:val="00654BEF"/>
    <w:rsid w:val="00654D41"/>
    <w:rsid w:val="006C2B34"/>
    <w:rsid w:val="00781FCF"/>
    <w:rsid w:val="00832931"/>
    <w:rsid w:val="00A703D7"/>
    <w:rsid w:val="00A93F05"/>
    <w:rsid w:val="00CB1CB2"/>
    <w:rsid w:val="00CF55BE"/>
    <w:rsid w:val="00D26C83"/>
    <w:rsid w:val="00E7636D"/>
    <w:rsid w:val="00F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014</cp:lastModifiedBy>
  <cp:revision>15</cp:revision>
  <cp:lastPrinted>2021-04-06T10:21:00Z</cp:lastPrinted>
  <dcterms:created xsi:type="dcterms:W3CDTF">2020-12-01T11:37:00Z</dcterms:created>
  <dcterms:modified xsi:type="dcterms:W3CDTF">2021-04-06T10:22:00Z</dcterms:modified>
</cp:coreProperties>
</file>